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352C72" w14:paraId="7FE44663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743A9522" w14:textId="77777777" w:rsidR="00352C72" w:rsidRDefault="004E7430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0678200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49709A8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736D4A02" w14:textId="77777777" w:rsidR="00352C72" w:rsidRDefault="004E7430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8D8BFDB" wp14:editId="1E44FEAA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D2D48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6E7EF50D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178BE205" w14:textId="77777777" w:rsidR="00352C72" w:rsidRDefault="004E7430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6C6A9BAD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0E32F16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369246EB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24B77CBD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2E39308F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6308A5E1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5DD090F6" w14:textId="77777777" w:rsidR="00352C72" w:rsidRDefault="004E7430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zaprasza do składania ofert na</w:t>
      </w:r>
    </w:p>
    <w:p w14:paraId="2556209C" w14:textId="3CC2383B" w:rsidR="00352C72" w:rsidRDefault="004E7430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„</w:t>
      </w:r>
      <w:r w:rsidR="00A221B6">
        <w:rPr>
          <w:rFonts w:asciiTheme="majorHAnsi" w:hAnsiTheme="majorHAnsi"/>
          <w:color w:val="000000" w:themeColor="text1"/>
          <w:sz w:val="24"/>
          <w:szCs w:val="24"/>
        </w:rPr>
        <w:t>Remont pokrycia dachowego budynku przy Placu Jana Pawła II 1 w Lubawce</w:t>
      </w:r>
      <w:r>
        <w:rPr>
          <w:rFonts w:asciiTheme="majorHAnsi" w:hAnsiTheme="majorHAnsi"/>
          <w:color w:val="000000" w:themeColor="text1"/>
          <w:sz w:val="24"/>
          <w:szCs w:val="24"/>
        </w:rPr>
        <w:t>”</w:t>
      </w:r>
    </w:p>
    <w:p w14:paraId="742DC215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A7B8F6D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139FC60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7893B60E" w14:textId="3E8A7811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 w:rsidRPr="00155812">
        <w:rPr>
          <w:rFonts w:ascii="Cambria" w:hAnsi="Cambria"/>
          <w:i/>
          <w:snapToGrid w:val="0"/>
          <w:color w:val="000000" w:themeColor="text1"/>
          <w:sz w:val="22"/>
          <w:szCs w:val="22"/>
        </w:rPr>
        <w:t>Prawo Zamówień Publicznych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(</w:t>
      </w:r>
      <w:proofErr w:type="spellStart"/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t.j</w:t>
      </w:r>
      <w:proofErr w:type="spellEnd"/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. Dz. U. 2024 r, poz. 132</w:t>
      </w:r>
      <w:r w:rsidR="00806376">
        <w:rPr>
          <w:rFonts w:ascii="Cambria" w:hAnsi="Cambria"/>
          <w:snapToGrid w:val="0"/>
          <w:color w:val="000000" w:themeColor="text1"/>
          <w:sz w:val="22"/>
          <w:szCs w:val="22"/>
        </w:rPr>
        <w:t>0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) na podstawie art. 2 ust. 1 pkt 1 tej ustawy – przewidywana wartość zamówienia nie przekracza kwoty 130 000 zł.</w:t>
      </w:r>
    </w:p>
    <w:p w14:paraId="55BC265A" w14:textId="77777777" w:rsidR="00352C72" w:rsidRPr="00155812" w:rsidRDefault="00352C72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2E1840DC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BEAD5C2" w14:textId="628D0A7B" w:rsidR="00AA5181" w:rsidRPr="00CE6F01" w:rsidRDefault="00A221B6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>Przedmiotem zamówienia jest wykonanie robót budowlanych – remont pokrycia dachowego dachu budynku mieszkalnego przy Placu Jana Pawła II 1 w Lubawce</w:t>
      </w:r>
      <w:r w:rsidR="00AA5181" w:rsidRPr="00CE6F01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19936BC8" w14:textId="77777777" w:rsidR="00A221B6" w:rsidRDefault="00CE6F01" w:rsidP="00A221B6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Przedmiar robót 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stanowi </w:t>
      </w:r>
      <w:r w:rsidRPr="00155812">
        <w:rPr>
          <w:rFonts w:ascii="Cambria" w:hAnsi="Cambria" w:cs="Arial"/>
          <w:b/>
          <w:bCs/>
          <w:color w:val="000000" w:themeColor="text1"/>
          <w:sz w:val="22"/>
          <w:szCs w:val="22"/>
        </w:rPr>
        <w:t>Załącznik nr 4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 do niniejszego zapytania.</w:t>
      </w:r>
    </w:p>
    <w:p w14:paraId="5D2AA343" w14:textId="00B9E3C0" w:rsidR="00CE6F01" w:rsidRPr="00A221B6" w:rsidRDefault="00A221B6" w:rsidP="00A221B6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A221B6">
        <w:rPr>
          <w:rFonts w:ascii="Cambria" w:hAnsi="Cambria" w:cs="Arial"/>
          <w:b/>
          <w:bCs/>
          <w:color w:val="000000" w:themeColor="text1"/>
          <w:sz w:val="22"/>
          <w:szCs w:val="22"/>
        </w:rPr>
        <w:t>Wykonawca będzie zobowiązany do sporządzenia, uzgodnienia i wprowadzenia zmiany organizacji ruchu w obrębie skrzyżowania ulic przy budynku.</w:t>
      </w:r>
    </w:p>
    <w:p w14:paraId="00CA6700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 xml:space="preserve">Obowiązującym wynagrodzeniem będzie wynagrodzenie </w:t>
      </w:r>
      <w:r w:rsidRPr="00CE6F01">
        <w:rPr>
          <w:rFonts w:ascii="Cambria" w:hAnsi="Cambria" w:cs="Arial"/>
          <w:color w:val="000000" w:themeColor="text1"/>
          <w:sz w:val="22"/>
          <w:szCs w:val="22"/>
          <w:u w:val="single"/>
        </w:rPr>
        <w:t>ryczałtowe</w:t>
      </w:r>
      <w:r w:rsidRPr="00CE6F01">
        <w:rPr>
          <w:rFonts w:ascii="Cambria" w:hAnsi="Cambria" w:cs="Arial"/>
          <w:color w:val="000000" w:themeColor="text1"/>
          <w:sz w:val="22"/>
          <w:szCs w:val="22"/>
        </w:rPr>
        <w:t xml:space="preserve"> na podstawie przedstawionej oferty. W przypadku konieczności wykonania robót dodatkowych roboty te będą rozliczane w oparciu o kosztorys robót dodatkowych lub zamiennych zatwierdzony przez przedstawiciela Zamawiającego.</w:t>
      </w:r>
    </w:p>
    <w:p w14:paraId="6FDE22E5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zorganizowania zaplecza socjalnego dla pracowników, zabezpieczenia placu budowy na czas wykonywanych robót oraz uporządkowania terenu po zakończeniu robót.</w:t>
      </w:r>
    </w:p>
    <w:p w14:paraId="37ED985D" w14:textId="77777777" w:rsidR="00352C72" w:rsidRPr="00CE6F01" w:rsidRDefault="004E7430" w:rsidP="00CE6F01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CE6F01">
        <w:rPr>
          <w:rFonts w:ascii="Cambria" w:hAnsi="Cambria" w:cs="Arial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30FAFFD4" w14:textId="77777777" w:rsidR="00352C72" w:rsidRPr="0015581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42C0754F" w14:textId="77777777" w:rsidR="007B7906" w:rsidRPr="00155812" w:rsidRDefault="007B790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1AE20620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6C11BEDB" w14:textId="47C50926" w:rsidR="00352C72" w:rsidRPr="00A221B6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Termin wykonania zamówienia:</w:t>
      </w:r>
      <w:r w:rsidRPr="00155812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 do dnia </w:t>
      </w:r>
      <w:r w:rsidR="00A221B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28.11</w:t>
      </w:r>
      <w:r w:rsidR="00FE2679" w:rsidRPr="00155812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.2025</w:t>
      </w:r>
      <w:r w:rsidRPr="00155812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 r</w:t>
      </w:r>
    </w:p>
    <w:p w14:paraId="38E8C69B" w14:textId="37DF7921" w:rsidR="00A221B6" w:rsidRPr="00A221B6" w:rsidRDefault="00A221B6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</w:pPr>
      <w:r w:rsidRPr="00A221B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Ro</w:t>
      </w:r>
      <w:r w:rsidRPr="00A221B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zpoczęcie prac nie wcześniej niż w miesiącu </w:t>
      </w:r>
      <w:r w:rsidRPr="00A221B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>sierpniu 2025</w:t>
      </w:r>
      <w:r w:rsidRPr="00A221B6">
        <w:rPr>
          <w:rFonts w:ascii="Cambria" w:hAnsi="Cambria"/>
          <w:b/>
          <w:bCs/>
          <w:snapToGrid w:val="0"/>
          <w:color w:val="000000" w:themeColor="text1"/>
          <w:sz w:val="22"/>
          <w:szCs w:val="22"/>
        </w:rPr>
        <w:t xml:space="preserve"> r.</w:t>
      </w:r>
    </w:p>
    <w:p w14:paraId="7C17B072" w14:textId="77777777" w:rsidR="00352C72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69401B16" w14:textId="77777777" w:rsidR="007B7906" w:rsidRPr="00155812" w:rsidRDefault="007B7906" w:rsidP="007B790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</w:p>
    <w:p w14:paraId="28D8C337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1EC5D8DE" w14:textId="77777777" w:rsidR="00352C72" w:rsidRPr="00155812" w:rsidRDefault="004E7430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Przy ocenie i wyborze najkorzystniejszej oferty Zamawiający weźmie pod uwagę jedynie cenę brutto.</w:t>
      </w:r>
    </w:p>
    <w:p w14:paraId="271D85DB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lastRenderedPageBreak/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2A4E7CB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Zamawiający dokona oceny złożonych ofert zgodnie z przyjętym kryterium.</w:t>
      </w:r>
    </w:p>
    <w:p w14:paraId="7B5D2A4A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02C4707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7DADB1FA" w14:textId="77777777" w:rsidR="00352C72" w:rsidRPr="0015581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 w:rsidRPr="00155812">
        <w:rPr>
          <w:rStyle w:val="FontStyle22"/>
          <w:rFonts w:ascii="Cambria" w:hAnsi="Cambria" w:cs="Arial"/>
          <w:color w:val="000000" w:themeColor="text1"/>
          <w:sz w:val="22"/>
          <w:szCs w:val="22"/>
        </w:rPr>
        <w:t>Wykonawcą, którego oferta jest najkorzystniejsza.</w:t>
      </w:r>
    </w:p>
    <w:p w14:paraId="0B91CD3E" w14:textId="77777777" w:rsidR="00352C72" w:rsidRPr="00155812" w:rsidRDefault="004E7430">
      <w:pPr>
        <w:pStyle w:val="Style14"/>
        <w:widowControl/>
        <w:numPr>
          <w:ilvl w:val="0"/>
          <w:numId w:val="3"/>
        </w:numPr>
        <w:spacing w:line="276" w:lineRule="auto"/>
        <w:ind w:left="426" w:hanging="426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 w:cs="Arial"/>
          <w:color w:val="000000" w:themeColor="text1"/>
          <w:sz w:val="22"/>
          <w:szCs w:val="22"/>
        </w:rPr>
        <w:t>Zamawiający zastrzega sobie prawo do podjęcia negocjacji</w:t>
      </w:r>
      <w:r w:rsidRPr="00155812">
        <w:rPr>
          <w:rStyle w:val="FontStyle22"/>
          <w:rFonts w:ascii="Cambria" w:hAnsi="Cambria" w:cs="Arial"/>
          <w:color w:val="000000" w:themeColor="text1"/>
          <w:sz w:val="22"/>
          <w:szCs w:val="22"/>
        </w:rPr>
        <w:t xml:space="preserve"> w przypadku, </w:t>
      </w:r>
      <w:r w:rsidRPr="00155812">
        <w:rPr>
          <w:rFonts w:ascii="Cambria" w:hAnsi="Cambria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737B7C17" w14:textId="77777777" w:rsidR="00352C72" w:rsidRPr="00155812" w:rsidRDefault="00352C72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635483E0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3C541C97" w14:textId="77777777" w:rsidR="00352C72" w:rsidRPr="00155812" w:rsidRDefault="004E7430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O udzielenie zamówienia mogą się ubiegać Wykonawcy, którzy:</w:t>
      </w:r>
    </w:p>
    <w:p w14:paraId="01D99C22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14477E93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Posiadają wiedzę i doświadczenie,</w:t>
      </w:r>
    </w:p>
    <w:p w14:paraId="15CF860E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5556777D" w14:textId="77777777" w:rsidR="00352C72" w:rsidRPr="0015581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>Znajdują się w sytuacji ekonomicznej i finansowej zapewniającej wykonanie zamówienia,</w:t>
      </w:r>
    </w:p>
    <w:p w14:paraId="455C26AD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7B4488D8" w14:textId="77777777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0F42CA0C" w14:textId="77777777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3,</w:t>
      </w:r>
    </w:p>
    <w:p w14:paraId="104DE057" w14:textId="6A9EBDB6" w:rsidR="006553D3" w:rsidRDefault="006553D3" w:rsidP="006553D3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kosztorys ofertowy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, sporządzony w oparciu o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 nr 4.</w:t>
      </w:r>
    </w:p>
    <w:p w14:paraId="698D90B9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76F5F507" w14:textId="77777777" w:rsidR="006553D3" w:rsidRDefault="006553D3" w:rsidP="006553D3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4E154819" w14:textId="77777777" w:rsidR="00352C72" w:rsidRPr="00155812" w:rsidRDefault="00352C72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217BD022" w14:textId="77777777" w:rsidR="00352C72" w:rsidRPr="00155812" w:rsidRDefault="004E7430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25EC7528" w14:textId="77777777" w:rsidR="00352C72" w:rsidRPr="00155812" w:rsidRDefault="004E7430">
      <w:pPr>
        <w:pStyle w:val="Tekstpodstawowy21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7B5739F9" w14:textId="77777777" w:rsidR="00352C72" w:rsidRPr="00155812" w:rsidRDefault="004E7430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2"/>
          <w:szCs w:val="22"/>
        </w:rPr>
      </w:pPr>
      <w:hyperlink r:id="rId11" w:history="1">
        <w:r w:rsidRPr="00155812">
          <w:rPr>
            <w:rStyle w:val="Hipercze"/>
            <w:rFonts w:ascii="Cambria" w:hAnsi="Cambria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5C57F95F" w14:textId="53018B1F" w:rsidR="00352C72" w:rsidRPr="0015581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Termin składania ofert upływa dnia: </w:t>
      </w:r>
      <w:r w:rsidR="007B7906">
        <w:rPr>
          <w:rFonts w:ascii="Cambria" w:hAnsi="Cambria"/>
          <w:b/>
          <w:color w:val="000000" w:themeColor="text1"/>
          <w:sz w:val="22"/>
          <w:szCs w:val="22"/>
        </w:rPr>
        <w:t>17</w:t>
      </w:r>
      <w:r w:rsidR="00B70F90">
        <w:rPr>
          <w:rFonts w:ascii="Cambria" w:hAnsi="Cambria"/>
          <w:b/>
          <w:color w:val="000000" w:themeColor="text1"/>
          <w:sz w:val="22"/>
          <w:szCs w:val="22"/>
        </w:rPr>
        <w:t>.07</w:t>
      </w:r>
      <w:r w:rsidR="00FE2679" w:rsidRPr="00155812">
        <w:rPr>
          <w:rFonts w:ascii="Cambria" w:hAnsi="Cambria"/>
          <w:b/>
          <w:color w:val="000000" w:themeColor="text1"/>
          <w:sz w:val="22"/>
          <w:szCs w:val="22"/>
        </w:rPr>
        <w:t>.2025</w:t>
      </w:r>
      <w:r w:rsidRPr="00155812">
        <w:rPr>
          <w:rFonts w:ascii="Cambria" w:hAnsi="Cambria"/>
          <w:b/>
          <w:color w:val="000000" w:themeColor="text1"/>
          <w:sz w:val="22"/>
          <w:szCs w:val="22"/>
        </w:rPr>
        <w:t xml:space="preserve"> r,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155812">
        <w:rPr>
          <w:rFonts w:ascii="Cambria" w:hAnsi="Cambria"/>
          <w:b/>
          <w:color w:val="000000" w:themeColor="text1"/>
          <w:sz w:val="22"/>
          <w:szCs w:val="22"/>
        </w:rPr>
        <w:t>do godziny 9:00</w:t>
      </w:r>
      <w:r w:rsidRPr="00155812">
        <w:rPr>
          <w:rFonts w:ascii="Cambria" w:hAnsi="Cambria"/>
          <w:color w:val="000000" w:themeColor="text1"/>
          <w:sz w:val="22"/>
          <w:szCs w:val="22"/>
        </w:rPr>
        <w:t>.</w:t>
      </w:r>
    </w:p>
    <w:p w14:paraId="36068B5A" w14:textId="77777777" w:rsidR="00352C72" w:rsidRPr="0015581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Uprawniony do kontaktów z Wykonawcami: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341CCD5E" w14:textId="77777777" w:rsidR="00352C72" w:rsidRPr="0015581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 w:rsidRPr="00155812">
          <w:rPr>
            <w:rStyle w:val="Hipercze"/>
            <w:rFonts w:ascii="Cambria" w:hAnsi="Cambria"/>
            <w:color w:val="000000" w:themeColor="text1"/>
            <w:sz w:val="22"/>
            <w:szCs w:val="22"/>
          </w:rPr>
          <w:t>maciej.kosal@zgm.lubawka.eu</w:t>
        </w:r>
      </w:hyperlink>
    </w:p>
    <w:p w14:paraId="4FFF688A" w14:textId="77777777" w:rsidR="00352C72" w:rsidRPr="0015581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lastRenderedPageBreak/>
        <w:t xml:space="preserve">w sprawie procedury: Edyta </w:t>
      </w:r>
      <w:proofErr w:type="spellStart"/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Guguł</w:t>
      </w:r>
      <w:proofErr w:type="spellEnd"/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</w:t>
      </w:r>
      <w:r w:rsidRPr="00155812">
        <w:rPr>
          <w:rFonts w:ascii="Cambria" w:hAnsi="Cambria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 w:rsidRPr="00155812">
          <w:rPr>
            <w:rStyle w:val="Hipercze"/>
            <w:rFonts w:ascii="Cambria" w:hAnsi="Cambria"/>
            <w:color w:val="000000" w:themeColor="text1"/>
            <w:sz w:val="22"/>
            <w:szCs w:val="22"/>
          </w:rPr>
          <w:t>edyta.gugul@zgm.lubawka.eu</w:t>
        </w:r>
      </w:hyperlink>
    </w:p>
    <w:p w14:paraId="5E21B045" w14:textId="77777777" w:rsidR="006553D3" w:rsidRPr="00155812" w:rsidRDefault="006553D3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40ED0F53" w14:textId="77777777" w:rsidR="00352C72" w:rsidRPr="00155812" w:rsidRDefault="004E7430">
      <w:pPr>
        <w:spacing w:line="276" w:lineRule="auto"/>
        <w:jc w:val="both"/>
        <w:rPr>
          <w:rFonts w:ascii="Cambria" w:hAnsi="Cambria"/>
          <w:b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color w:val="000000" w:themeColor="text1"/>
          <w:sz w:val="22"/>
          <w:szCs w:val="22"/>
          <w:u w:val="single"/>
        </w:rPr>
        <w:t>7. Postanowienia końcowe</w:t>
      </w:r>
    </w:p>
    <w:p w14:paraId="6171C408" w14:textId="77777777" w:rsidR="00352C72" w:rsidRPr="00A221B6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155812">
        <w:rPr>
          <w:rFonts w:ascii="Cambria" w:hAnsi="Cambria"/>
          <w:color w:val="000000" w:themeColor="text1"/>
          <w:sz w:val="22"/>
          <w:szCs w:val="22"/>
        </w:rPr>
        <w:t xml:space="preserve">Wykonawca powinien dysponować odpowiednimi środkami do prawidłowego wykonania </w:t>
      </w:r>
      <w:r w:rsidRPr="00A221B6">
        <w:rPr>
          <w:rFonts w:ascii="Cambria" w:hAnsi="Cambria"/>
          <w:color w:val="000000" w:themeColor="text1"/>
          <w:sz w:val="22"/>
          <w:szCs w:val="22"/>
        </w:rPr>
        <w:t>przedmiotu zamówienia.</w:t>
      </w:r>
    </w:p>
    <w:p w14:paraId="647A61C9" w14:textId="77777777" w:rsidR="00352C72" w:rsidRPr="00A221B6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221B6">
        <w:rPr>
          <w:rFonts w:ascii="Cambria" w:hAnsi="Cambria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455E7AE7" w14:textId="77777777" w:rsidR="00A221B6" w:rsidRPr="00A221B6" w:rsidRDefault="00A221B6" w:rsidP="00A221B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A221B6"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549DD239" w14:textId="77777777" w:rsidR="00A221B6" w:rsidRPr="00A221B6" w:rsidRDefault="00A221B6" w:rsidP="00A221B6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A221B6"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przyznania Wspólnocie Mieszkaniowej kredytu na wykonanie prac.</w:t>
      </w:r>
    </w:p>
    <w:p w14:paraId="4F08E0C0" w14:textId="77777777" w:rsidR="00352C72" w:rsidRPr="00A221B6" w:rsidRDefault="004E7430">
      <w:pPr>
        <w:pStyle w:val="Tekstpodstawowy"/>
        <w:numPr>
          <w:ilvl w:val="3"/>
          <w:numId w:val="9"/>
        </w:numPr>
        <w:spacing w:after="0"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A221B6">
        <w:rPr>
          <w:rFonts w:ascii="Cambria" w:hAnsi="Cambria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22A3056F" w14:textId="77777777" w:rsidR="00352C72" w:rsidRPr="00155812" w:rsidRDefault="00352C72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1C9EF8E8" w14:textId="77777777" w:rsidR="00352C72" w:rsidRPr="00155812" w:rsidRDefault="004E74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19BFA15E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679E58C1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40BFDA80" w14:textId="77777777" w:rsidR="00352C72" w:rsidRPr="0015581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1B2E3A0B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  <w:t>przedmiar prac</w:t>
      </w:r>
    </w:p>
    <w:p w14:paraId="57756DCB" w14:textId="77777777" w:rsidR="00352C72" w:rsidRPr="00155812" w:rsidRDefault="00352C72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sz w:val="22"/>
          <w:szCs w:val="22"/>
        </w:rPr>
      </w:pPr>
    </w:p>
    <w:p w14:paraId="4F01EE9F" w14:textId="01F5DF78" w:rsidR="00352C72" w:rsidRPr="00155812" w:rsidRDefault="004E7430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  <w:sz w:val="22"/>
          <w:szCs w:val="22"/>
        </w:rPr>
      </w:pP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Lubawka, dnia </w:t>
      </w:r>
      <w:r w:rsidR="007B7906">
        <w:rPr>
          <w:rFonts w:ascii="Cambria" w:hAnsi="Cambria"/>
          <w:snapToGrid w:val="0"/>
          <w:color w:val="000000" w:themeColor="text1"/>
          <w:sz w:val="22"/>
          <w:szCs w:val="22"/>
        </w:rPr>
        <w:t>07.07</w:t>
      </w:r>
      <w:r w:rsidR="008B6111" w:rsidRPr="00155812">
        <w:rPr>
          <w:rFonts w:ascii="Cambria" w:hAnsi="Cambria"/>
          <w:snapToGrid w:val="0"/>
          <w:color w:val="000000" w:themeColor="text1"/>
          <w:sz w:val="22"/>
          <w:szCs w:val="22"/>
        </w:rPr>
        <w:t>.2025</w:t>
      </w:r>
      <w:r w:rsidRPr="0015581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r</w:t>
      </w:r>
    </w:p>
    <w:p w14:paraId="182C167E" w14:textId="77777777" w:rsidR="00352C72" w:rsidRDefault="00352C72">
      <w:pPr>
        <w:rPr>
          <w:rFonts w:ascii="Cambria" w:hAnsi="Cambria"/>
          <w:color w:val="000000" w:themeColor="text1"/>
          <w:sz w:val="22"/>
          <w:szCs w:val="22"/>
        </w:rPr>
      </w:pPr>
    </w:p>
    <w:p w14:paraId="56066AA5" w14:textId="77777777" w:rsidR="00533C81" w:rsidRPr="00155812" w:rsidRDefault="00533C81">
      <w:pPr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52C72" w:rsidRPr="00155812" w14:paraId="7F7AE7A8" w14:textId="77777777">
        <w:tc>
          <w:tcPr>
            <w:tcW w:w="4889" w:type="dxa"/>
          </w:tcPr>
          <w:p w14:paraId="6E67933F" w14:textId="77777777" w:rsidR="00352C72" w:rsidRPr="00155812" w:rsidRDefault="00352C72">
            <w:pPr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688CFED" w14:textId="77777777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199D6A47" w14:textId="77777777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4702DB97" w14:textId="77777777" w:rsidR="00352C72" w:rsidRPr="00155812" w:rsidRDefault="00352C72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3AF19BA" w14:textId="77777777" w:rsidR="00352C72" w:rsidRPr="0015581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55812">
              <w:rPr>
                <w:rFonts w:ascii="Cambria" w:hAnsi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2916183C" w14:textId="77777777" w:rsidR="00352C72" w:rsidRPr="00155812" w:rsidRDefault="00352C72">
      <w:pPr>
        <w:jc w:val="both"/>
        <w:rPr>
          <w:rFonts w:ascii="Cambria" w:hAnsi="Cambria"/>
          <w:b/>
          <w:bCs/>
          <w:i/>
          <w:iCs/>
          <w:color w:val="000000" w:themeColor="text1"/>
          <w:sz w:val="22"/>
          <w:szCs w:val="22"/>
        </w:rPr>
      </w:pPr>
    </w:p>
    <w:p w14:paraId="4FAC878B" w14:textId="77777777" w:rsidR="00352C72" w:rsidRPr="00155812" w:rsidRDefault="00352C72">
      <w:pPr>
        <w:jc w:val="both"/>
        <w:rPr>
          <w:rFonts w:ascii="Cambria" w:hAnsi="Cambria"/>
          <w:b/>
          <w:bCs/>
          <w:i/>
          <w:iCs/>
          <w:color w:val="000000" w:themeColor="text1"/>
          <w:sz w:val="22"/>
          <w:szCs w:val="22"/>
        </w:rPr>
      </w:pPr>
    </w:p>
    <w:sectPr w:rsidR="00352C72" w:rsidRPr="00155812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CAFC6" w14:textId="77777777" w:rsidR="004E7430" w:rsidRDefault="004E7430">
      <w:r>
        <w:separator/>
      </w:r>
    </w:p>
  </w:endnote>
  <w:endnote w:type="continuationSeparator" w:id="0">
    <w:p w14:paraId="1AE06108" w14:textId="77777777" w:rsidR="004E7430" w:rsidRDefault="004E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2120163" w14:textId="77777777" w:rsidR="00352C72" w:rsidRDefault="004E743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7CBE578" w14:textId="77777777" w:rsidR="00352C72" w:rsidRDefault="00352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4BEB" w14:textId="77777777" w:rsidR="004E7430" w:rsidRDefault="004E7430">
      <w:r>
        <w:separator/>
      </w:r>
    </w:p>
  </w:footnote>
  <w:footnote w:type="continuationSeparator" w:id="0">
    <w:p w14:paraId="3F4F6E7C" w14:textId="77777777" w:rsidR="004E7430" w:rsidRDefault="004E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59CF"/>
    <w:multiLevelType w:val="multilevel"/>
    <w:tmpl w:val="0AD259CF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EA488AF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F0DCC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6969563">
    <w:abstractNumId w:val="1"/>
  </w:num>
  <w:num w:numId="2" w16cid:durableId="1599675877">
    <w:abstractNumId w:val="6"/>
  </w:num>
  <w:num w:numId="3" w16cid:durableId="1880782737">
    <w:abstractNumId w:val="4"/>
  </w:num>
  <w:num w:numId="4" w16cid:durableId="15558960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959463">
    <w:abstractNumId w:val="8"/>
  </w:num>
  <w:num w:numId="6" w16cid:durableId="1339120197">
    <w:abstractNumId w:val="3"/>
  </w:num>
  <w:num w:numId="7" w16cid:durableId="120921262">
    <w:abstractNumId w:val="2"/>
  </w:num>
  <w:num w:numId="8" w16cid:durableId="631322752">
    <w:abstractNumId w:val="5"/>
  </w:num>
  <w:num w:numId="9" w16cid:durableId="1701853631">
    <w:abstractNumId w:val="9"/>
  </w:num>
  <w:num w:numId="10" w16cid:durableId="1843930295">
    <w:abstractNumId w:val="10"/>
  </w:num>
  <w:num w:numId="11" w16cid:durableId="157307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4E6"/>
    <w:rsid w:val="000078A4"/>
    <w:rsid w:val="0001194C"/>
    <w:rsid w:val="0001426D"/>
    <w:rsid w:val="00016697"/>
    <w:rsid w:val="00017EAF"/>
    <w:rsid w:val="00025D9F"/>
    <w:rsid w:val="00031886"/>
    <w:rsid w:val="00031AE3"/>
    <w:rsid w:val="0003401C"/>
    <w:rsid w:val="000362DC"/>
    <w:rsid w:val="00045943"/>
    <w:rsid w:val="000462DA"/>
    <w:rsid w:val="0005179E"/>
    <w:rsid w:val="00061CFF"/>
    <w:rsid w:val="00063BE7"/>
    <w:rsid w:val="00064020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940B5"/>
    <w:rsid w:val="0009495F"/>
    <w:rsid w:val="00096423"/>
    <w:rsid w:val="00097A40"/>
    <w:rsid w:val="000A312E"/>
    <w:rsid w:val="000A6891"/>
    <w:rsid w:val="000B0774"/>
    <w:rsid w:val="000B37F7"/>
    <w:rsid w:val="000B594A"/>
    <w:rsid w:val="000C5FF2"/>
    <w:rsid w:val="000C7BCD"/>
    <w:rsid w:val="000D054C"/>
    <w:rsid w:val="000D304C"/>
    <w:rsid w:val="000D516C"/>
    <w:rsid w:val="000D5232"/>
    <w:rsid w:val="000D55AD"/>
    <w:rsid w:val="000E20B8"/>
    <w:rsid w:val="000E6E92"/>
    <w:rsid w:val="000E7B68"/>
    <w:rsid w:val="000F0C53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812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541C"/>
    <w:rsid w:val="001E1304"/>
    <w:rsid w:val="001E1D32"/>
    <w:rsid w:val="001E3D49"/>
    <w:rsid w:val="001E4A7B"/>
    <w:rsid w:val="001F1774"/>
    <w:rsid w:val="001F40E4"/>
    <w:rsid w:val="001F6EAC"/>
    <w:rsid w:val="00200272"/>
    <w:rsid w:val="002015B2"/>
    <w:rsid w:val="00203C1E"/>
    <w:rsid w:val="002045FB"/>
    <w:rsid w:val="00206BBF"/>
    <w:rsid w:val="0021344F"/>
    <w:rsid w:val="00214EA9"/>
    <w:rsid w:val="00214FC4"/>
    <w:rsid w:val="0021579D"/>
    <w:rsid w:val="00216E68"/>
    <w:rsid w:val="0022187D"/>
    <w:rsid w:val="00225597"/>
    <w:rsid w:val="0023025A"/>
    <w:rsid w:val="0023129B"/>
    <w:rsid w:val="00232387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5334"/>
    <w:rsid w:val="0026685F"/>
    <w:rsid w:val="0026734D"/>
    <w:rsid w:val="00273B38"/>
    <w:rsid w:val="00275BBE"/>
    <w:rsid w:val="00277135"/>
    <w:rsid w:val="00277C5C"/>
    <w:rsid w:val="002928EE"/>
    <w:rsid w:val="00292CF1"/>
    <w:rsid w:val="00295CD8"/>
    <w:rsid w:val="002965F5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E0F28"/>
    <w:rsid w:val="002E43FB"/>
    <w:rsid w:val="002E5B1C"/>
    <w:rsid w:val="002F0ED0"/>
    <w:rsid w:val="002F24B0"/>
    <w:rsid w:val="00300DBC"/>
    <w:rsid w:val="00301F8A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2C72"/>
    <w:rsid w:val="00354FC1"/>
    <w:rsid w:val="003554A4"/>
    <w:rsid w:val="0035648E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53F"/>
    <w:rsid w:val="003B58B5"/>
    <w:rsid w:val="003C2C77"/>
    <w:rsid w:val="003C6623"/>
    <w:rsid w:val="003D3146"/>
    <w:rsid w:val="003D5712"/>
    <w:rsid w:val="003E0A79"/>
    <w:rsid w:val="003E3F05"/>
    <w:rsid w:val="003E5A37"/>
    <w:rsid w:val="003F6C52"/>
    <w:rsid w:val="00406FDA"/>
    <w:rsid w:val="00422A21"/>
    <w:rsid w:val="00423D43"/>
    <w:rsid w:val="0042571F"/>
    <w:rsid w:val="004274F6"/>
    <w:rsid w:val="004302D0"/>
    <w:rsid w:val="00430335"/>
    <w:rsid w:val="0043673C"/>
    <w:rsid w:val="004429E1"/>
    <w:rsid w:val="004450B2"/>
    <w:rsid w:val="00451313"/>
    <w:rsid w:val="00451AB6"/>
    <w:rsid w:val="0045266A"/>
    <w:rsid w:val="00460ED7"/>
    <w:rsid w:val="004626E8"/>
    <w:rsid w:val="004667A8"/>
    <w:rsid w:val="00473658"/>
    <w:rsid w:val="00473F43"/>
    <w:rsid w:val="0047762A"/>
    <w:rsid w:val="00477804"/>
    <w:rsid w:val="00480B12"/>
    <w:rsid w:val="0048606E"/>
    <w:rsid w:val="004918A5"/>
    <w:rsid w:val="0049702F"/>
    <w:rsid w:val="004A0C1B"/>
    <w:rsid w:val="004A3323"/>
    <w:rsid w:val="004A4231"/>
    <w:rsid w:val="004A5669"/>
    <w:rsid w:val="004B66A8"/>
    <w:rsid w:val="004B7AC2"/>
    <w:rsid w:val="004C2549"/>
    <w:rsid w:val="004C4DA2"/>
    <w:rsid w:val="004D0403"/>
    <w:rsid w:val="004D339C"/>
    <w:rsid w:val="004E2DA2"/>
    <w:rsid w:val="004E532C"/>
    <w:rsid w:val="004E5B00"/>
    <w:rsid w:val="004E5FD0"/>
    <w:rsid w:val="004E743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3B0A"/>
    <w:rsid w:val="00533C81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94E"/>
    <w:rsid w:val="00573A77"/>
    <w:rsid w:val="00581C99"/>
    <w:rsid w:val="00586BC3"/>
    <w:rsid w:val="00593D6C"/>
    <w:rsid w:val="005973F5"/>
    <w:rsid w:val="005978CD"/>
    <w:rsid w:val="005A278C"/>
    <w:rsid w:val="005A2B47"/>
    <w:rsid w:val="005A75C2"/>
    <w:rsid w:val="005B2A4E"/>
    <w:rsid w:val="005B2EBC"/>
    <w:rsid w:val="005C5230"/>
    <w:rsid w:val="005C5710"/>
    <w:rsid w:val="005C794D"/>
    <w:rsid w:val="005D0574"/>
    <w:rsid w:val="005D286D"/>
    <w:rsid w:val="005D35AB"/>
    <w:rsid w:val="005D7BB6"/>
    <w:rsid w:val="005E3826"/>
    <w:rsid w:val="005E41FD"/>
    <w:rsid w:val="005E61FB"/>
    <w:rsid w:val="005E655D"/>
    <w:rsid w:val="005F0171"/>
    <w:rsid w:val="005F5F23"/>
    <w:rsid w:val="005F7FB6"/>
    <w:rsid w:val="00600554"/>
    <w:rsid w:val="0060640F"/>
    <w:rsid w:val="006126E5"/>
    <w:rsid w:val="00612A6D"/>
    <w:rsid w:val="00617CED"/>
    <w:rsid w:val="00622CC9"/>
    <w:rsid w:val="00634CBB"/>
    <w:rsid w:val="00635C58"/>
    <w:rsid w:val="00637135"/>
    <w:rsid w:val="00640922"/>
    <w:rsid w:val="0064580A"/>
    <w:rsid w:val="006553D3"/>
    <w:rsid w:val="00664496"/>
    <w:rsid w:val="00666C23"/>
    <w:rsid w:val="00667D18"/>
    <w:rsid w:val="006720C6"/>
    <w:rsid w:val="00676B49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E1136"/>
    <w:rsid w:val="006F0BEC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84866"/>
    <w:rsid w:val="00787E6F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304A"/>
    <w:rsid w:val="007B4D9C"/>
    <w:rsid w:val="007B6EE0"/>
    <w:rsid w:val="007B7906"/>
    <w:rsid w:val="007C2E06"/>
    <w:rsid w:val="007C3CA3"/>
    <w:rsid w:val="007C7D3E"/>
    <w:rsid w:val="007D14EA"/>
    <w:rsid w:val="007D6EC1"/>
    <w:rsid w:val="007D77DB"/>
    <w:rsid w:val="007D7C6B"/>
    <w:rsid w:val="007E5213"/>
    <w:rsid w:val="00801080"/>
    <w:rsid w:val="00802F36"/>
    <w:rsid w:val="008043A4"/>
    <w:rsid w:val="00806376"/>
    <w:rsid w:val="0080791B"/>
    <w:rsid w:val="00813BB1"/>
    <w:rsid w:val="008159D3"/>
    <w:rsid w:val="00817D9F"/>
    <w:rsid w:val="008235B9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710A"/>
    <w:rsid w:val="008A1357"/>
    <w:rsid w:val="008B20DA"/>
    <w:rsid w:val="008B45D4"/>
    <w:rsid w:val="008B6111"/>
    <w:rsid w:val="008B7B24"/>
    <w:rsid w:val="008C1B7E"/>
    <w:rsid w:val="008C516F"/>
    <w:rsid w:val="008D27C9"/>
    <w:rsid w:val="008D2943"/>
    <w:rsid w:val="008D4C90"/>
    <w:rsid w:val="008D64DE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43EFA"/>
    <w:rsid w:val="00950B07"/>
    <w:rsid w:val="009522D3"/>
    <w:rsid w:val="0095247C"/>
    <w:rsid w:val="00952D80"/>
    <w:rsid w:val="009645C6"/>
    <w:rsid w:val="009706DA"/>
    <w:rsid w:val="00972215"/>
    <w:rsid w:val="009723B5"/>
    <w:rsid w:val="0097424E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A61BB"/>
    <w:rsid w:val="009A7100"/>
    <w:rsid w:val="009B2EC5"/>
    <w:rsid w:val="009C23B1"/>
    <w:rsid w:val="009C6D72"/>
    <w:rsid w:val="009D658F"/>
    <w:rsid w:val="009E0E04"/>
    <w:rsid w:val="009E38F6"/>
    <w:rsid w:val="009E6388"/>
    <w:rsid w:val="009E672D"/>
    <w:rsid w:val="009E6EE9"/>
    <w:rsid w:val="009F04B8"/>
    <w:rsid w:val="009F253F"/>
    <w:rsid w:val="009F26BA"/>
    <w:rsid w:val="00A1017B"/>
    <w:rsid w:val="00A13000"/>
    <w:rsid w:val="00A15F84"/>
    <w:rsid w:val="00A16F71"/>
    <w:rsid w:val="00A221B6"/>
    <w:rsid w:val="00A2323A"/>
    <w:rsid w:val="00A2774E"/>
    <w:rsid w:val="00A3318A"/>
    <w:rsid w:val="00A4741C"/>
    <w:rsid w:val="00A573CB"/>
    <w:rsid w:val="00A65BEF"/>
    <w:rsid w:val="00A736CB"/>
    <w:rsid w:val="00A810CE"/>
    <w:rsid w:val="00A81F52"/>
    <w:rsid w:val="00A847E5"/>
    <w:rsid w:val="00A85286"/>
    <w:rsid w:val="00A85E3D"/>
    <w:rsid w:val="00A86A19"/>
    <w:rsid w:val="00A86CC7"/>
    <w:rsid w:val="00A86D4C"/>
    <w:rsid w:val="00A908F7"/>
    <w:rsid w:val="00A917BD"/>
    <w:rsid w:val="00A93361"/>
    <w:rsid w:val="00A946DC"/>
    <w:rsid w:val="00A953CD"/>
    <w:rsid w:val="00A956C1"/>
    <w:rsid w:val="00AA345F"/>
    <w:rsid w:val="00AA5181"/>
    <w:rsid w:val="00AA6AB3"/>
    <w:rsid w:val="00AA6E78"/>
    <w:rsid w:val="00AB0D43"/>
    <w:rsid w:val="00AC7532"/>
    <w:rsid w:val="00AC7F70"/>
    <w:rsid w:val="00AD0D04"/>
    <w:rsid w:val="00AD0F94"/>
    <w:rsid w:val="00AD32D6"/>
    <w:rsid w:val="00AE3C78"/>
    <w:rsid w:val="00AE49F2"/>
    <w:rsid w:val="00AE649A"/>
    <w:rsid w:val="00B05BDC"/>
    <w:rsid w:val="00B06932"/>
    <w:rsid w:val="00B06A8B"/>
    <w:rsid w:val="00B12E43"/>
    <w:rsid w:val="00B13700"/>
    <w:rsid w:val="00B17C30"/>
    <w:rsid w:val="00B202CA"/>
    <w:rsid w:val="00B279C6"/>
    <w:rsid w:val="00B30272"/>
    <w:rsid w:val="00B32D03"/>
    <w:rsid w:val="00B42EC9"/>
    <w:rsid w:val="00B44B43"/>
    <w:rsid w:val="00B5042C"/>
    <w:rsid w:val="00B54345"/>
    <w:rsid w:val="00B546EB"/>
    <w:rsid w:val="00B56129"/>
    <w:rsid w:val="00B60A34"/>
    <w:rsid w:val="00B6170D"/>
    <w:rsid w:val="00B64CC1"/>
    <w:rsid w:val="00B652A8"/>
    <w:rsid w:val="00B65DB2"/>
    <w:rsid w:val="00B66551"/>
    <w:rsid w:val="00B70F90"/>
    <w:rsid w:val="00B72375"/>
    <w:rsid w:val="00B84236"/>
    <w:rsid w:val="00B856DA"/>
    <w:rsid w:val="00BA680F"/>
    <w:rsid w:val="00BA7B7D"/>
    <w:rsid w:val="00BB2310"/>
    <w:rsid w:val="00BB3428"/>
    <w:rsid w:val="00BB6FAC"/>
    <w:rsid w:val="00BC0014"/>
    <w:rsid w:val="00BC1BE8"/>
    <w:rsid w:val="00BD205E"/>
    <w:rsid w:val="00BD343C"/>
    <w:rsid w:val="00BD35E3"/>
    <w:rsid w:val="00BE08D0"/>
    <w:rsid w:val="00BE178D"/>
    <w:rsid w:val="00BE1F0C"/>
    <w:rsid w:val="00BE2358"/>
    <w:rsid w:val="00BE3CA7"/>
    <w:rsid w:val="00C05A2F"/>
    <w:rsid w:val="00C064E9"/>
    <w:rsid w:val="00C06C5B"/>
    <w:rsid w:val="00C10E8C"/>
    <w:rsid w:val="00C125E5"/>
    <w:rsid w:val="00C12850"/>
    <w:rsid w:val="00C132C8"/>
    <w:rsid w:val="00C14475"/>
    <w:rsid w:val="00C16773"/>
    <w:rsid w:val="00C20D48"/>
    <w:rsid w:val="00C22B51"/>
    <w:rsid w:val="00C31BE4"/>
    <w:rsid w:val="00C34B1A"/>
    <w:rsid w:val="00C4472D"/>
    <w:rsid w:val="00C5257C"/>
    <w:rsid w:val="00C54A5E"/>
    <w:rsid w:val="00C54AB8"/>
    <w:rsid w:val="00C5687F"/>
    <w:rsid w:val="00C6551E"/>
    <w:rsid w:val="00C7220C"/>
    <w:rsid w:val="00C7345F"/>
    <w:rsid w:val="00C771B7"/>
    <w:rsid w:val="00C822F6"/>
    <w:rsid w:val="00C92304"/>
    <w:rsid w:val="00CA0121"/>
    <w:rsid w:val="00CA0497"/>
    <w:rsid w:val="00CA41E8"/>
    <w:rsid w:val="00CA56C2"/>
    <w:rsid w:val="00CA677A"/>
    <w:rsid w:val="00CA6D1C"/>
    <w:rsid w:val="00CC19F5"/>
    <w:rsid w:val="00CD1F71"/>
    <w:rsid w:val="00CD2E44"/>
    <w:rsid w:val="00CD6AAE"/>
    <w:rsid w:val="00CE05AA"/>
    <w:rsid w:val="00CE44F0"/>
    <w:rsid w:val="00CE5D48"/>
    <w:rsid w:val="00CE6757"/>
    <w:rsid w:val="00CE6F01"/>
    <w:rsid w:val="00CF0C3D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4190"/>
    <w:rsid w:val="00D557A8"/>
    <w:rsid w:val="00D57FB5"/>
    <w:rsid w:val="00D62572"/>
    <w:rsid w:val="00D65236"/>
    <w:rsid w:val="00D7109D"/>
    <w:rsid w:val="00D71337"/>
    <w:rsid w:val="00D760C7"/>
    <w:rsid w:val="00D77049"/>
    <w:rsid w:val="00D829A4"/>
    <w:rsid w:val="00D84CE5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9A2"/>
    <w:rsid w:val="00DD6C97"/>
    <w:rsid w:val="00DE1C0F"/>
    <w:rsid w:val="00DE2E54"/>
    <w:rsid w:val="00DF1A43"/>
    <w:rsid w:val="00DF1A64"/>
    <w:rsid w:val="00DF2A05"/>
    <w:rsid w:val="00DF45C3"/>
    <w:rsid w:val="00E00508"/>
    <w:rsid w:val="00E04B00"/>
    <w:rsid w:val="00E058E2"/>
    <w:rsid w:val="00E104FD"/>
    <w:rsid w:val="00E16988"/>
    <w:rsid w:val="00E16C37"/>
    <w:rsid w:val="00E215C8"/>
    <w:rsid w:val="00E31583"/>
    <w:rsid w:val="00E33276"/>
    <w:rsid w:val="00E3469D"/>
    <w:rsid w:val="00E3592C"/>
    <w:rsid w:val="00E448B9"/>
    <w:rsid w:val="00E4754A"/>
    <w:rsid w:val="00E5002B"/>
    <w:rsid w:val="00E528BF"/>
    <w:rsid w:val="00E5508C"/>
    <w:rsid w:val="00E81FBD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EF7B3A"/>
    <w:rsid w:val="00F021E2"/>
    <w:rsid w:val="00F050B4"/>
    <w:rsid w:val="00F05A19"/>
    <w:rsid w:val="00F06E33"/>
    <w:rsid w:val="00F13071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0213"/>
    <w:rsid w:val="00FC2811"/>
    <w:rsid w:val="00FC368F"/>
    <w:rsid w:val="00FC480F"/>
    <w:rsid w:val="00FC5561"/>
    <w:rsid w:val="00FC764A"/>
    <w:rsid w:val="00FE23E8"/>
    <w:rsid w:val="00FE2679"/>
    <w:rsid w:val="00FE546F"/>
    <w:rsid w:val="00FF0B1E"/>
    <w:rsid w:val="00FF3F4F"/>
    <w:rsid w:val="085D307E"/>
    <w:rsid w:val="0D482F3D"/>
    <w:rsid w:val="10AB3866"/>
    <w:rsid w:val="1BE44CF7"/>
    <w:rsid w:val="27A24E02"/>
    <w:rsid w:val="2ABF1FF9"/>
    <w:rsid w:val="2CDA026E"/>
    <w:rsid w:val="341E62E5"/>
    <w:rsid w:val="3DC0045B"/>
    <w:rsid w:val="46E531DB"/>
    <w:rsid w:val="522651DE"/>
    <w:rsid w:val="5250749B"/>
    <w:rsid w:val="541158D7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7F827"/>
  <w15:docId w15:val="{011910B6-FA3A-4C90-861F-786906A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338</cp:revision>
  <cp:lastPrinted>2019-02-14T08:39:00Z</cp:lastPrinted>
  <dcterms:created xsi:type="dcterms:W3CDTF">2019-02-11T19:01:00Z</dcterms:created>
  <dcterms:modified xsi:type="dcterms:W3CDTF">2025-07-07T10:22:00Z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1DA32F3642394F81BCC2B938C569AB7C</vt:lpwstr>
  </property>
</Properties>
</file>